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5F" w:rsidRDefault="0053345F" w:rsidP="00777229"/>
    <w:p w:rsidR="00B226CD" w:rsidRPr="00777229" w:rsidRDefault="00B226CD" w:rsidP="00777229">
      <w:bookmarkStart w:id="0" w:name="_GoBack"/>
      <w:bookmarkEnd w:id="0"/>
    </w:p>
    <w:sectPr w:rsidR="00B226CD" w:rsidRPr="00777229" w:rsidSect="0058511E">
      <w:headerReference w:type="default" r:id="rId6"/>
      <w:footerReference w:type="default" r:id="rId7"/>
      <w:pgSz w:w="11906" w:h="16838"/>
      <w:pgMar w:top="1417" w:right="1417" w:bottom="1417" w:left="1417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0F" w:rsidRDefault="0044510F" w:rsidP="009243E1">
      <w:pPr>
        <w:spacing w:after="0" w:line="240" w:lineRule="auto"/>
      </w:pPr>
      <w:r>
        <w:separator/>
      </w:r>
    </w:p>
  </w:endnote>
  <w:endnote w:type="continuationSeparator" w:id="0">
    <w:p w:rsidR="0044510F" w:rsidRDefault="0044510F" w:rsidP="009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E1" w:rsidRPr="0058511E" w:rsidRDefault="009243E1" w:rsidP="0058511E">
    <w:pPr>
      <w:pStyle w:val="Footer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0F" w:rsidRDefault="0044510F" w:rsidP="009243E1">
      <w:pPr>
        <w:spacing w:after="0" w:line="240" w:lineRule="auto"/>
      </w:pPr>
      <w:r>
        <w:separator/>
      </w:r>
    </w:p>
  </w:footnote>
  <w:footnote w:type="continuationSeparator" w:id="0">
    <w:p w:rsidR="0044510F" w:rsidRDefault="0044510F" w:rsidP="009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12" w:rsidRDefault="002342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-78205</wp:posOffset>
          </wp:positionV>
          <wp:extent cx="5876415" cy="690525"/>
          <wp:effectExtent l="0" t="0" r="0" b="0"/>
          <wp:wrapNone/>
          <wp:docPr id="8" name="Picture 1" descr="C:\Users\OP\AppData\Local\Microsoft\Windows\INetCache\Content.Word\SIGLE ACCEPTATE 1561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\AppData\Local\Microsoft\Windows\INetCache\Content.Word\SIGLE ACCEPTATE 15616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415" cy="6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4212" w:rsidRDefault="00234212">
    <w:pPr>
      <w:pStyle w:val="Header"/>
    </w:pPr>
  </w:p>
  <w:p w:rsidR="009243E1" w:rsidRDefault="009243E1">
    <w:pPr>
      <w:pStyle w:val="Header"/>
    </w:pPr>
  </w:p>
  <w:p w:rsidR="00234212" w:rsidRPr="00777229" w:rsidRDefault="00234212" w:rsidP="00234212">
    <w:pPr>
      <w:spacing w:after="0" w:line="240" w:lineRule="auto"/>
      <w:rPr>
        <w:sz w:val="18"/>
      </w:rPr>
    </w:pPr>
    <w:r w:rsidRPr="00777229">
      <w:rPr>
        <w:sz w:val="18"/>
      </w:rPr>
      <w:t>Investește în oameni !</w:t>
    </w:r>
  </w:p>
  <w:p w:rsidR="00234212" w:rsidRPr="00777229" w:rsidRDefault="00234212" w:rsidP="00234212">
    <w:pPr>
      <w:spacing w:after="0" w:line="240" w:lineRule="auto"/>
      <w:rPr>
        <w:sz w:val="18"/>
      </w:rPr>
    </w:pPr>
    <w:r w:rsidRPr="00777229">
      <w:rPr>
        <w:sz w:val="18"/>
      </w:rPr>
      <w:t>FONDUL SOCIAL EUROPEAN</w:t>
    </w:r>
  </w:p>
  <w:p w:rsidR="00234212" w:rsidRPr="00777229" w:rsidRDefault="00234212" w:rsidP="00234212">
    <w:pPr>
      <w:spacing w:after="0" w:line="240" w:lineRule="auto"/>
      <w:rPr>
        <w:sz w:val="18"/>
      </w:rPr>
    </w:pPr>
    <w:r w:rsidRPr="00777229">
      <w:rPr>
        <w:sz w:val="18"/>
      </w:rPr>
      <w:t>Programul Operațional Sectorial pentru Dezvoltarea Resurselor Umane 2007 – 2013</w:t>
    </w:r>
  </w:p>
  <w:p w:rsidR="00234212" w:rsidRPr="00777229" w:rsidRDefault="00234212" w:rsidP="00234212">
    <w:pPr>
      <w:spacing w:after="0" w:line="240" w:lineRule="auto"/>
      <w:rPr>
        <w:sz w:val="18"/>
      </w:rPr>
    </w:pPr>
    <w:r w:rsidRPr="00777229">
      <w:rPr>
        <w:sz w:val="18"/>
      </w:rPr>
      <w:t>Axa prioritară  nr.2 „Corelarea învățării pe tot parcursul vieții cu piața muncii”</w:t>
    </w:r>
  </w:p>
  <w:p w:rsidR="00234212" w:rsidRPr="00777229" w:rsidRDefault="00234212" w:rsidP="00234212">
    <w:pPr>
      <w:spacing w:after="0" w:line="240" w:lineRule="auto"/>
      <w:rPr>
        <w:sz w:val="18"/>
      </w:rPr>
    </w:pPr>
    <w:r w:rsidRPr="00777229">
      <w:rPr>
        <w:sz w:val="18"/>
      </w:rPr>
      <w:t>Domeniul major de intervenție 2.1. ”Tranziția de la școală la viață activă”</w:t>
    </w:r>
  </w:p>
  <w:p w:rsidR="00234212" w:rsidRPr="00777229" w:rsidRDefault="00234212" w:rsidP="00234212">
    <w:pPr>
      <w:spacing w:after="0" w:line="240" w:lineRule="auto"/>
      <w:rPr>
        <w:sz w:val="18"/>
      </w:rPr>
    </w:pPr>
    <w:r w:rsidRPr="00777229">
      <w:rPr>
        <w:sz w:val="18"/>
      </w:rPr>
      <w:t>Titlul proiectului: „Ghidarea performantă a studenților la început de carieră</w:t>
    </w:r>
    <w:r w:rsidR="00B226CD">
      <w:rPr>
        <w:sz w:val="18"/>
      </w:rPr>
      <w:t xml:space="preserve"> – GPS în carieră!</w:t>
    </w:r>
    <w:r w:rsidRPr="00777229">
      <w:rPr>
        <w:sz w:val="18"/>
      </w:rPr>
      <w:t>”</w:t>
    </w:r>
  </w:p>
  <w:p w:rsidR="00234212" w:rsidRPr="00777229" w:rsidRDefault="00234212" w:rsidP="00234212">
    <w:pPr>
      <w:spacing w:after="0" w:line="240" w:lineRule="auto"/>
      <w:rPr>
        <w:sz w:val="18"/>
      </w:rPr>
    </w:pPr>
    <w:r w:rsidRPr="00777229">
      <w:rPr>
        <w:sz w:val="18"/>
      </w:rPr>
      <w:t>Cod contract: POSDRU/189/2.1/G/156385</w:t>
    </w:r>
  </w:p>
  <w:p w:rsidR="00234212" w:rsidRPr="00777229" w:rsidRDefault="00234212" w:rsidP="00777229">
    <w:pPr>
      <w:spacing w:after="0" w:line="240" w:lineRule="auto"/>
    </w:pPr>
    <w:r w:rsidRPr="00777229">
      <w:rPr>
        <w:sz w:val="18"/>
      </w:rPr>
      <w:t>Beneficiar: Universitatea de Vest din Timișoara</w:t>
    </w:r>
    <w:r w:rsidR="00777229" w:rsidRPr="00777229">
      <w:rPr>
        <w:noProof/>
      </w:rPr>
      <w:drawing>
        <wp:anchor distT="0" distB="0" distL="114300" distR="114300" simplePos="0" relativeHeight="251660288" behindDoc="1" locked="0" layoutInCell="1" allowOverlap="1" wp14:anchorId="3C7C550F" wp14:editId="08D7FB57">
          <wp:simplePos x="0" y="0"/>
          <wp:positionH relativeFrom="margin">
            <wp:align>right</wp:align>
          </wp:positionH>
          <wp:positionV relativeFrom="paragraph">
            <wp:posOffset>1124417</wp:posOffset>
          </wp:positionV>
          <wp:extent cx="5760720" cy="395414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56385 PENEGE 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5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E1"/>
    <w:rsid w:val="00234212"/>
    <w:rsid w:val="0044510F"/>
    <w:rsid w:val="0053345F"/>
    <w:rsid w:val="005644B9"/>
    <w:rsid w:val="0058511E"/>
    <w:rsid w:val="00675A5D"/>
    <w:rsid w:val="00777229"/>
    <w:rsid w:val="009243E1"/>
    <w:rsid w:val="00B226CD"/>
    <w:rsid w:val="00C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873015-B1B6-48F0-AE35-E17A93E8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3E1"/>
  </w:style>
  <w:style w:type="paragraph" w:styleId="Footer">
    <w:name w:val="footer"/>
    <w:basedOn w:val="Normal"/>
    <w:link w:val="FooterChar"/>
    <w:uiPriority w:val="99"/>
    <w:unhideWhenUsed/>
    <w:rsid w:val="0092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3E1"/>
  </w:style>
  <w:style w:type="paragraph" w:styleId="BalloonText">
    <w:name w:val="Balloon Text"/>
    <w:basedOn w:val="Normal"/>
    <w:link w:val="BalloonTextChar"/>
    <w:uiPriority w:val="99"/>
    <w:semiHidden/>
    <w:unhideWhenUsed/>
    <w:rsid w:val="0092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 paty</dc:creator>
  <cp:keywords/>
  <dc:description/>
  <cp:lastModifiedBy>OP</cp:lastModifiedBy>
  <cp:revision>5</cp:revision>
  <dcterms:created xsi:type="dcterms:W3CDTF">2015-09-16T08:31:00Z</dcterms:created>
  <dcterms:modified xsi:type="dcterms:W3CDTF">2015-12-14T16:30:00Z</dcterms:modified>
</cp:coreProperties>
</file>